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47EF" w14:textId="4BE145B9" w:rsidR="00780CF2" w:rsidRDefault="00002F3A" w:rsidP="00780CF2">
      <w:pPr>
        <w:rPr>
          <w:rFonts w:ascii="Maitree" w:hAnsi="Maitree" w:cs="Maitree"/>
          <w:sz w:val="20"/>
          <w:szCs w:val="20"/>
        </w:rPr>
      </w:pPr>
      <w:r>
        <w:rPr>
          <w:rFonts w:ascii="Maitree" w:hAnsi="Maitree" w:cs="Maitre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D0679" wp14:editId="1486AE87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300037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5A202" w14:textId="0C39CB47" w:rsidR="00780CF2" w:rsidRPr="00002F3A" w:rsidRDefault="00002F3A" w:rsidP="00002F3A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2022 </w:t>
                            </w:r>
                            <w:r w:rsidR="00780CF2" w:rsidRPr="00002F3A">
                              <w:rPr>
                                <w:rFonts w:ascii="Arial Black" w:hAnsi="Arial Black"/>
                              </w:rPr>
                              <w:t xml:space="preserve">Fellow </w:t>
                            </w:r>
                            <w:proofErr w:type="gramStart"/>
                            <w:r w:rsidR="00780CF2" w:rsidRPr="00002F3A">
                              <w:rPr>
                                <w:rFonts w:ascii="Arial Black" w:hAnsi="Arial Black"/>
                              </w:rPr>
                              <w:t>Social Media Kit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0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05pt;margin-top:19.5pt;width:236.2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" filled="f" stroked="f" strokeweight=".5pt">
                <v:textbox>
                  <w:txbxContent>
                    <w:p w14:paraId="1A85A202" w14:textId="0C39CB47" w:rsidR="00780CF2" w:rsidRPr="00002F3A" w:rsidRDefault="00002F3A" w:rsidP="00002F3A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2022 </w:t>
                      </w:r>
                      <w:r w:rsidR="00780CF2" w:rsidRPr="00002F3A">
                        <w:rPr>
                          <w:rFonts w:ascii="Arial Black" w:hAnsi="Arial Black"/>
                        </w:rPr>
                        <w:t xml:space="preserve">Fellow </w:t>
                      </w:r>
                      <w:proofErr w:type="gramStart"/>
                      <w:r w:rsidR="00780CF2" w:rsidRPr="00002F3A">
                        <w:rPr>
                          <w:rFonts w:ascii="Arial Black" w:hAnsi="Arial Black"/>
                        </w:rPr>
                        <w:t>Social Media Kit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0CF2">
        <w:rPr>
          <w:rFonts w:ascii="Maitree" w:hAnsi="Maitree" w:cs="Maitree"/>
          <w:noProof/>
          <w:sz w:val="20"/>
          <w:szCs w:val="20"/>
        </w:rPr>
        <w:drawing>
          <wp:inline distT="0" distB="0" distL="0" distR="0" wp14:anchorId="3F52EBA3" wp14:editId="40F85F45">
            <wp:extent cx="2114550" cy="496919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41" cy="50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5D72" w14:textId="3F5C1D6A" w:rsidR="00780CF2" w:rsidRDefault="00780CF2">
      <w:pPr>
        <w:rPr>
          <w:rFonts w:ascii="Maitree" w:hAnsi="Maitree" w:cs="Maitree"/>
          <w:sz w:val="20"/>
          <w:szCs w:val="20"/>
        </w:rPr>
      </w:pPr>
    </w:p>
    <w:p w14:paraId="09C665EF" w14:textId="78975D8D" w:rsidR="00980881" w:rsidRPr="00780CF2" w:rsidRDefault="006A1A65">
      <w:pPr>
        <w:rPr>
          <w:rFonts w:ascii="Maitree" w:hAnsi="Maitree" w:cs="Maitree"/>
          <w:sz w:val="20"/>
          <w:szCs w:val="20"/>
        </w:rPr>
      </w:pPr>
      <w:r w:rsidRPr="00780CF2">
        <w:rPr>
          <w:rFonts w:ascii="Maitree" w:hAnsi="Maitree" w:cs="Maitree"/>
          <w:sz w:val="20"/>
          <w:szCs w:val="20"/>
        </w:rPr>
        <w:t xml:space="preserve">Congratulations again on your 2022 </w:t>
      </w:r>
      <w:r w:rsidR="00002F3A">
        <w:rPr>
          <w:rFonts w:ascii="Maitree" w:hAnsi="Maitree" w:cs="Maitree"/>
          <w:sz w:val="20"/>
          <w:szCs w:val="20"/>
        </w:rPr>
        <w:t>grant</w:t>
      </w:r>
      <w:r w:rsidRPr="00780CF2">
        <w:rPr>
          <w:rFonts w:ascii="Maitree" w:hAnsi="Maitree" w:cs="Maitree"/>
          <w:sz w:val="20"/>
          <w:szCs w:val="20"/>
        </w:rPr>
        <w:t xml:space="preserve"> award!</w:t>
      </w:r>
      <w:r w:rsidR="00780CF2" w:rsidRPr="00780CF2">
        <w:rPr>
          <w:rFonts w:ascii="Maitree" w:hAnsi="Maitree" w:cs="Maitree"/>
          <w:sz w:val="20"/>
          <w:szCs w:val="20"/>
        </w:rPr>
        <w:t xml:space="preserve"> Let your networks know that you are a Fund for Teachers Fellow with these assets.</w:t>
      </w:r>
    </w:p>
    <w:p w14:paraId="5A26D573" w14:textId="29AEC3B7" w:rsidR="00780CF2" w:rsidRPr="00780CF2" w:rsidRDefault="00780CF2">
      <w:pPr>
        <w:rPr>
          <w:rFonts w:ascii="Maitree" w:hAnsi="Maitree" w:cs="Maitree"/>
          <w:sz w:val="20"/>
          <w:szCs w:val="20"/>
        </w:rPr>
      </w:pPr>
      <w:r w:rsidRPr="00780CF2">
        <w:rPr>
          <w:rFonts w:ascii="Maitree" w:hAnsi="Maitree" w:cs="Maitree"/>
          <w:sz w:val="20"/>
          <w:szCs w:val="20"/>
        </w:rPr>
        <w:t>Fund for Teachers</w:t>
      </w:r>
      <w:r w:rsidR="00472CCC">
        <w:rPr>
          <w:rFonts w:ascii="Maitree" w:hAnsi="Maitree" w:cs="Maitree"/>
          <w:sz w:val="20"/>
          <w:szCs w:val="20"/>
        </w:rPr>
        <w:t>’</w:t>
      </w:r>
      <w:r w:rsidRPr="00780CF2">
        <w:rPr>
          <w:rFonts w:ascii="Maitree" w:hAnsi="Maitree" w:cs="Maitree"/>
          <w:sz w:val="20"/>
          <w:szCs w:val="20"/>
        </w:rPr>
        <w:t xml:space="preserve"> Social Handle on Twitter, Facebook and Instagram </w:t>
      </w:r>
      <w:r w:rsidR="00472CCC">
        <w:rPr>
          <w:rFonts w:ascii="Maitree" w:hAnsi="Maitree" w:cs="Maitree"/>
          <w:sz w:val="20"/>
          <w:szCs w:val="20"/>
        </w:rPr>
        <w:t>is</w:t>
      </w:r>
      <w:r w:rsidRPr="00780CF2">
        <w:rPr>
          <w:rFonts w:ascii="Maitree" w:hAnsi="Maitree" w:cs="Maitree"/>
          <w:sz w:val="20"/>
          <w:szCs w:val="20"/>
        </w:rPr>
        <w:t xml:space="preserve"> </w:t>
      </w:r>
      <w:r w:rsidRPr="00472CCC">
        <w:rPr>
          <w:rFonts w:ascii="Maitree" w:hAnsi="Maitree" w:cs="Maitree"/>
          <w:b/>
          <w:bCs/>
          <w:sz w:val="20"/>
          <w:szCs w:val="20"/>
        </w:rPr>
        <w:t>@fundforteachers</w:t>
      </w:r>
      <w:r w:rsidRPr="00780CF2">
        <w:rPr>
          <w:rFonts w:ascii="Maitree" w:hAnsi="Maitree" w:cs="Maitree"/>
          <w:sz w:val="20"/>
          <w:szCs w:val="20"/>
        </w:rPr>
        <w:t xml:space="preserve">. Use the hashtag #FFTFellow to share the good news. </w:t>
      </w:r>
    </w:p>
    <w:p w14:paraId="11C8006F" w14:textId="1F7B9D2E" w:rsidR="00780CF2" w:rsidRPr="00002F3A" w:rsidRDefault="00780CF2">
      <w:pPr>
        <w:rPr>
          <w:rFonts w:ascii="Maitree" w:hAnsi="Maitree" w:cs="Maitree"/>
          <w:b/>
          <w:bCs/>
          <w:sz w:val="20"/>
          <w:szCs w:val="20"/>
        </w:rPr>
      </w:pPr>
      <w:r w:rsidRPr="00002F3A">
        <w:rPr>
          <w:rFonts w:ascii="Maitree" w:hAnsi="Maitree" w:cs="Maitree"/>
          <w:b/>
          <w:bCs/>
          <w:sz w:val="20"/>
          <w:szCs w:val="20"/>
        </w:rPr>
        <w:t>This graphic is scalable for all social channels:</w:t>
      </w:r>
    </w:p>
    <w:p w14:paraId="7DE9F982" w14:textId="63D7A5D9" w:rsidR="006A1A65" w:rsidRDefault="00780CF2">
      <w:r>
        <w:rPr>
          <w:noProof/>
        </w:rPr>
        <w:drawing>
          <wp:inline distT="0" distB="0" distL="0" distR="0" wp14:anchorId="52F880EB" wp14:editId="011EA5EA">
            <wp:extent cx="4314825" cy="43148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09DC" w14:textId="47257B29" w:rsidR="00FA4AEF" w:rsidRPr="00002F3A" w:rsidRDefault="00FA4AEF" w:rsidP="00FA4AEF">
      <w:pPr>
        <w:rPr>
          <w:rFonts w:ascii="Maitree" w:hAnsi="Maitree" w:cs="Maitree"/>
          <w:b/>
          <w:bCs/>
          <w:sz w:val="20"/>
          <w:szCs w:val="20"/>
        </w:rPr>
      </w:pPr>
      <w:r>
        <w:rPr>
          <w:rFonts w:ascii="Maitree" w:hAnsi="Maitree" w:cs="Maitree"/>
          <w:b/>
          <w:bCs/>
          <w:sz w:val="20"/>
          <w:szCs w:val="20"/>
        </w:rPr>
        <w:t>Not on social? No worries, use this email signature line to share the good news</w:t>
      </w:r>
      <w:r w:rsidRPr="00002F3A">
        <w:rPr>
          <w:rFonts w:ascii="Maitree" w:hAnsi="Maitree" w:cs="Maitree"/>
          <w:b/>
          <w:bCs/>
          <w:sz w:val="20"/>
          <w:szCs w:val="20"/>
        </w:rPr>
        <w:t>:</w:t>
      </w:r>
    </w:p>
    <w:p w14:paraId="3E6703F9" w14:textId="77777777" w:rsidR="00472CCC" w:rsidRPr="00A90344" w:rsidRDefault="00472CCC" w:rsidP="00472CCC">
      <w:pPr>
        <w:tabs>
          <w:tab w:val="left" w:pos="810"/>
        </w:tabs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303C"/>
        </w:rPr>
        <w:t xml:space="preserve">Your Name </w:t>
      </w:r>
    </w:p>
    <w:p w14:paraId="11103FA7" w14:textId="77777777" w:rsidR="00472CCC" w:rsidRPr="00A90344" w:rsidRDefault="00472CCC" w:rsidP="00472CCC">
      <w:pPr>
        <w:tabs>
          <w:tab w:val="left" w:pos="810"/>
        </w:tabs>
        <w:ind w:firstLine="720"/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Department, School </w:t>
      </w:r>
    </w:p>
    <w:p w14:paraId="7573D3F3" w14:textId="77777777" w:rsidR="00472CCC" w:rsidRDefault="00472CCC" w:rsidP="00472CCC">
      <w:pPr>
        <w:tabs>
          <w:tab w:val="left" w:pos="810"/>
        </w:tabs>
        <w:ind w:firstLine="720"/>
        <w:rPr>
          <w:rFonts w:ascii="Arial" w:eastAsia="Times New Roman" w:hAnsi="Arial" w:cs="Arial"/>
          <w:b/>
          <w:bCs/>
          <w:color w:val="00303C"/>
        </w:rPr>
      </w:pPr>
      <w:r>
        <w:rPr>
          <w:rFonts w:ascii="Arial" w:eastAsia="Times New Roman" w:hAnsi="Arial" w:cs="Arial"/>
          <w:b/>
          <w:bCs/>
          <w:noProof/>
          <w:color w:val="00303C"/>
        </w:rPr>
        <w:drawing>
          <wp:inline distT="0" distB="0" distL="0" distR="0" wp14:anchorId="7796FD9F" wp14:editId="768CAFC6">
            <wp:extent cx="1544320" cy="378428"/>
            <wp:effectExtent l="0" t="0" r="0" b="317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6"/>
                    <a:srcRect l="10847" t="36300" r="3148" b="36425"/>
                    <a:stretch/>
                  </pic:blipFill>
                  <pic:spPr bwMode="auto">
                    <a:xfrm>
                      <a:off x="0" y="0"/>
                      <a:ext cx="1587103" cy="38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2506B" w14:textId="00EECCA0" w:rsidR="00FA4AEF" w:rsidRPr="00050467" w:rsidRDefault="00050467">
      <w:r>
        <w:rPr>
          <w:b/>
          <w:bCs/>
        </w:rPr>
        <w:t xml:space="preserve">Want to share with local media? </w:t>
      </w:r>
      <w:r>
        <w:t xml:space="preserve">Find a template media release, </w:t>
      </w:r>
      <w:hyperlink r:id="rId7" w:history="1">
        <w:r w:rsidRPr="00050467">
          <w:rPr>
            <w:rStyle w:val="Hyperlink"/>
          </w:rPr>
          <w:t>h</w:t>
        </w:r>
        <w:r w:rsidRPr="00050467">
          <w:rPr>
            <w:rStyle w:val="Hyperlink"/>
          </w:rPr>
          <w:t>e</w:t>
        </w:r>
        <w:r w:rsidRPr="00050467">
          <w:rPr>
            <w:rStyle w:val="Hyperlink"/>
          </w:rPr>
          <w:t>re</w:t>
        </w:r>
      </w:hyperlink>
      <w:r>
        <w:t xml:space="preserve">. </w:t>
      </w:r>
    </w:p>
    <w:sectPr w:rsidR="00FA4AEF" w:rsidRPr="00050467" w:rsidSect="00472CC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tree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65"/>
    <w:rsid w:val="00002F3A"/>
    <w:rsid w:val="00050467"/>
    <w:rsid w:val="00472CCC"/>
    <w:rsid w:val="006A1A65"/>
    <w:rsid w:val="00780CF2"/>
    <w:rsid w:val="00980881"/>
    <w:rsid w:val="00F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E849"/>
  <w15:chartTrackingRefBased/>
  <w15:docId w15:val="{43CE9A15-51E4-413B-930C-A4752D7C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forteachers.org/documents/2022/2022%20Fellow%20Media%20Release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521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Ascherl</dc:creator>
  <cp:keywords/>
  <dc:description/>
  <cp:lastModifiedBy>Stephanie Ascherl</cp:lastModifiedBy>
  <cp:revision>2</cp:revision>
  <dcterms:created xsi:type="dcterms:W3CDTF">2022-03-28T20:50:00Z</dcterms:created>
  <dcterms:modified xsi:type="dcterms:W3CDTF">2022-03-28T21:33:00Z</dcterms:modified>
</cp:coreProperties>
</file>